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AB2" w:rsidRPr="004E42B9" w:rsidRDefault="001111B9">
      <w:pPr>
        <w:rPr>
          <w:b/>
          <w:sz w:val="28"/>
          <w:szCs w:val="28"/>
        </w:rPr>
      </w:pPr>
      <w:r w:rsidRPr="004E42B9">
        <w:rPr>
          <w:b/>
          <w:sz w:val="28"/>
          <w:szCs w:val="28"/>
        </w:rPr>
        <w:t>Neue Schlüsselregelung in der Keramikwerkstatt (1.024).</w:t>
      </w:r>
    </w:p>
    <w:p w:rsidR="001111B9" w:rsidRDefault="001111B9">
      <w:r>
        <w:t xml:space="preserve">Wegen aufgetretener Probleme in letzter Zeit werden die Schlüssel für die Keramikwerkstatt </w:t>
      </w:r>
      <w:r w:rsidR="000D1F99">
        <w:t>von nun an</w:t>
      </w:r>
      <w:r>
        <w:t xml:space="preserve"> in einem neuen Modus vergeben:</w:t>
      </w:r>
    </w:p>
    <w:p w:rsidR="001111B9" w:rsidRDefault="001111B9" w:rsidP="00614AEC">
      <w:pPr>
        <w:pStyle w:val="Listenabsatz"/>
        <w:numPr>
          <w:ilvl w:val="0"/>
          <w:numId w:val="2"/>
        </w:numPr>
      </w:pPr>
      <w:r>
        <w:t xml:space="preserve">Wenn Studierende ein Grundlagenseminar oder Tutorium belegt haben (z.B. bei Frau Steiner, Herrn Neumann, Herrn Sowa, einer Keramiktutorin usw.), dann können sie sich von den Lehrpersonen eine </w:t>
      </w:r>
      <w:r w:rsidR="00614AEC">
        <w:t xml:space="preserve">(vorher vom Studierenden ausgedruckte und schon vorausgefüllte) </w:t>
      </w:r>
      <w:r>
        <w:t xml:space="preserve">Bescheinigung </w:t>
      </w:r>
      <w:r w:rsidR="00614AEC">
        <w:t>unterschreib</w:t>
      </w:r>
      <w:r>
        <w:t xml:space="preserve">en lassen, </w:t>
      </w:r>
      <w:r w:rsidR="00614AEC">
        <w:t>die dazu berechtigt, sich bei der Pforte den Werkstattschlüssel aushändigen zu lassen.</w:t>
      </w:r>
    </w:p>
    <w:p w:rsidR="00614AEC" w:rsidRDefault="00614AEC" w:rsidP="00614AEC">
      <w:pPr>
        <w:pStyle w:val="Listenabsatz"/>
        <w:numPr>
          <w:ilvl w:val="0"/>
          <w:numId w:val="2"/>
        </w:numPr>
      </w:pPr>
      <w:r>
        <w:t xml:space="preserve">Bei Vorlage dieser </w:t>
      </w:r>
      <w:r w:rsidR="0055035A">
        <w:t xml:space="preserve">(unten anhängenden) </w:t>
      </w:r>
      <w:r>
        <w:t xml:space="preserve">Bescheinigung bekommen sie dann den Schlüssel ausgehändigt, müssen sich aber in eine umfangreichere Liste eintragen als bisher. </w:t>
      </w:r>
    </w:p>
    <w:p w:rsidR="00614AEC" w:rsidRDefault="00614AEC" w:rsidP="00614AEC">
      <w:pPr>
        <w:pStyle w:val="Listenabsatz"/>
        <w:numPr>
          <w:ilvl w:val="0"/>
          <w:numId w:val="2"/>
        </w:numPr>
      </w:pPr>
      <w:r>
        <w:t>Die Schlüsselrückgabe muss am selben Tag und persönlich beim Personal an der Pforte erfolgen. Eine Weitergabe des Schlüssels an andere Personen, die dann den Schlüssel später abgeben, ist nicht zulässig.</w:t>
      </w:r>
    </w:p>
    <w:p w:rsidR="00614AEC" w:rsidRDefault="00614AEC" w:rsidP="00614AEC">
      <w:r>
        <w:t>Wir bitten darum, diese Regelungen genau einzuhalten, sonst besteht die Gefahr, dass die Schlüssel nicht mehr an Studierende ausgegeben werden können.</w:t>
      </w:r>
    </w:p>
    <w:p w:rsidR="00614AEC" w:rsidRDefault="00614AEC" w:rsidP="00614AEC">
      <w:r>
        <w:t>Mit freundlichen Grüßen</w:t>
      </w:r>
    </w:p>
    <w:p w:rsidR="00614AEC" w:rsidRDefault="00614AEC" w:rsidP="00614AEC">
      <w:r>
        <w:t>H. Sowa</w:t>
      </w:r>
    </w:p>
    <w:p w:rsidR="000D1F99" w:rsidRDefault="000D1F99" w:rsidP="00614AEC">
      <w:r>
        <w:t>Ludwigsburg, 26.7.2019</w:t>
      </w:r>
      <w:bookmarkStart w:id="0" w:name="_GoBack"/>
      <w:bookmarkEnd w:id="0"/>
    </w:p>
    <w:p w:rsidR="00614AEC" w:rsidRDefault="00614AEC" w:rsidP="004E42B9">
      <w:pPr>
        <w:pBdr>
          <w:bottom w:val="single" w:sz="6" w:space="1" w:color="auto"/>
        </w:pBdr>
        <w:spacing w:after="0"/>
      </w:pPr>
    </w:p>
    <w:p w:rsidR="004E42B9" w:rsidRDefault="004E42B9" w:rsidP="004E42B9">
      <w:pPr>
        <w:spacing w:after="0"/>
      </w:pPr>
    </w:p>
    <w:p w:rsidR="00614AEC" w:rsidRPr="00614AEC" w:rsidRDefault="00614AEC" w:rsidP="00614AEC">
      <w:pPr>
        <w:jc w:val="center"/>
        <w:rPr>
          <w:b/>
          <w:sz w:val="28"/>
          <w:szCs w:val="28"/>
        </w:rPr>
      </w:pPr>
      <w:r w:rsidRPr="00614AEC">
        <w:rPr>
          <w:b/>
          <w:sz w:val="28"/>
          <w:szCs w:val="28"/>
        </w:rPr>
        <w:t>Bescheinigung</w:t>
      </w:r>
    </w:p>
    <w:p w:rsidR="00614AEC" w:rsidRDefault="00614AEC" w:rsidP="00614AEC">
      <w:r>
        <w:t>Der/die Studierende</w:t>
      </w:r>
    </w:p>
    <w:p w:rsidR="004E42B9" w:rsidRDefault="004E42B9" w:rsidP="00614AEC"/>
    <w:p w:rsidR="004E42B9" w:rsidRDefault="004E42B9" w:rsidP="004E42B9">
      <w:pPr>
        <w:spacing w:after="0"/>
      </w:pPr>
      <w:r>
        <w:t>………………………………………………………………………………</w:t>
      </w:r>
    </w:p>
    <w:p w:rsidR="00614AEC" w:rsidRDefault="004E42B9">
      <w:r>
        <w:t>(Vorname, Nachnahme des Studierenden)</w:t>
      </w:r>
    </w:p>
    <w:p w:rsidR="004E42B9" w:rsidRDefault="004E42B9">
      <w:r>
        <w:t>ist in die Benutzung der Keramikwerkstatt eingewiesen und hat die Berechtigung, den Werkstattschlüssel für eigenständige Arbeiten auszuleihen.</w:t>
      </w:r>
    </w:p>
    <w:p w:rsidR="004E42B9" w:rsidRDefault="004E42B9"/>
    <w:p w:rsidR="004E42B9" w:rsidRDefault="004E42B9">
      <w:r>
        <w:t>………………………………………………………………………………..</w:t>
      </w:r>
    </w:p>
    <w:p w:rsidR="004E42B9" w:rsidRDefault="004E42B9">
      <w:r>
        <w:t>(Name des Dozenten oder Tutors)</w:t>
      </w:r>
    </w:p>
    <w:p w:rsidR="004E42B9" w:rsidRDefault="004E42B9"/>
    <w:p w:rsidR="004E42B9" w:rsidRDefault="004E42B9">
      <w:r>
        <w:t>…………………………………………………………………………………</w:t>
      </w:r>
    </w:p>
    <w:p w:rsidR="004E42B9" w:rsidRDefault="004E42B9">
      <w:r>
        <w:t>(Unterschrift, Datum).</w:t>
      </w:r>
    </w:p>
    <w:p w:rsidR="004E42B9" w:rsidRDefault="004E42B9">
      <w:pPr>
        <w:sectPr w:rsidR="004E42B9" w:rsidSect="004E42B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br w:type="page"/>
      </w:r>
    </w:p>
    <w:p w:rsidR="004E42B9" w:rsidRPr="004E42B9" w:rsidRDefault="004E42B9" w:rsidP="004E42B9">
      <w:pPr>
        <w:jc w:val="center"/>
        <w:rPr>
          <w:b/>
          <w:sz w:val="28"/>
          <w:szCs w:val="28"/>
        </w:rPr>
      </w:pPr>
      <w:r w:rsidRPr="004E42B9">
        <w:rPr>
          <w:b/>
          <w:sz w:val="28"/>
          <w:szCs w:val="28"/>
        </w:rPr>
        <w:lastRenderedPageBreak/>
        <w:t>Schlüsselausleihe für Raum 1.024 (Keramikwerkstatt OHNE Brennraum!).</w:t>
      </w: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1261"/>
        <w:gridCol w:w="4415"/>
        <w:gridCol w:w="1798"/>
        <w:gridCol w:w="2770"/>
        <w:gridCol w:w="1388"/>
        <w:gridCol w:w="1971"/>
        <w:gridCol w:w="1134"/>
      </w:tblGrid>
      <w:tr w:rsidR="0055035A" w:rsidTr="000D1F99">
        <w:tc>
          <w:tcPr>
            <w:tcW w:w="1261" w:type="dxa"/>
          </w:tcPr>
          <w:p w:rsidR="0055035A" w:rsidRPr="004E42B9" w:rsidRDefault="0055035A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4415" w:type="dxa"/>
          </w:tcPr>
          <w:p w:rsidR="0055035A" w:rsidRDefault="0055035A">
            <w:pPr>
              <w:rPr>
                <w:b/>
              </w:rPr>
            </w:pPr>
            <w:r>
              <w:rPr>
                <w:b/>
              </w:rPr>
              <w:t>Name, Vorname des/der Studierenden</w:t>
            </w:r>
          </w:p>
          <w:p w:rsidR="0055035A" w:rsidRPr="004E42B9" w:rsidRDefault="0055035A">
            <w:pPr>
              <w:rPr>
                <w:b/>
              </w:rPr>
            </w:pPr>
            <w:r>
              <w:rPr>
                <w:b/>
              </w:rPr>
              <w:t>(in Druckbuchstaben!)</w:t>
            </w:r>
          </w:p>
        </w:tc>
        <w:tc>
          <w:tcPr>
            <w:tcW w:w="1798" w:type="dxa"/>
          </w:tcPr>
          <w:p w:rsidR="0055035A" w:rsidRPr="004E42B9" w:rsidRDefault="0055035A">
            <w:pPr>
              <w:rPr>
                <w:b/>
              </w:rPr>
            </w:pPr>
            <w:proofErr w:type="spellStart"/>
            <w:r>
              <w:rPr>
                <w:b/>
              </w:rPr>
              <w:t>Matr</w:t>
            </w:r>
            <w:proofErr w:type="spellEnd"/>
            <w:r>
              <w:rPr>
                <w:b/>
              </w:rPr>
              <w:t>.- Nr.</w:t>
            </w:r>
          </w:p>
        </w:tc>
        <w:tc>
          <w:tcPr>
            <w:tcW w:w="2770" w:type="dxa"/>
          </w:tcPr>
          <w:p w:rsidR="0055035A" w:rsidRPr="004E42B9" w:rsidRDefault="0055035A">
            <w:pPr>
              <w:rPr>
                <w:b/>
              </w:rPr>
            </w:pPr>
            <w:r>
              <w:rPr>
                <w:b/>
              </w:rPr>
              <w:t>Mailadresse</w:t>
            </w:r>
          </w:p>
        </w:tc>
        <w:tc>
          <w:tcPr>
            <w:tcW w:w="1388" w:type="dxa"/>
          </w:tcPr>
          <w:p w:rsidR="0055035A" w:rsidRPr="004E42B9" w:rsidRDefault="0055035A">
            <w:pPr>
              <w:rPr>
                <w:b/>
              </w:rPr>
            </w:pPr>
            <w:r>
              <w:rPr>
                <w:b/>
              </w:rPr>
              <w:t>Handy-Nr.</w:t>
            </w:r>
          </w:p>
        </w:tc>
        <w:tc>
          <w:tcPr>
            <w:tcW w:w="1971" w:type="dxa"/>
          </w:tcPr>
          <w:p w:rsidR="0055035A" w:rsidRPr="004E42B9" w:rsidRDefault="0055035A">
            <w:pPr>
              <w:rPr>
                <w:b/>
              </w:rPr>
            </w:pPr>
            <w:r w:rsidRPr="004E42B9">
              <w:rPr>
                <w:b/>
              </w:rPr>
              <w:t>Unterschrift</w:t>
            </w:r>
          </w:p>
        </w:tc>
        <w:tc>
          <w:tcPr>
            <w:tcW w:w="1134" w:type="dxa"/>
          </w:tcPr>
          <w:p w:rsidR="0055035A" w:rsidRPr="004E42B9" w:rsidRDefault="0055035A">
            <w:pPr>
              <w:rPr>
                <w:b/>
              </w:rPr>
            </w:pPr>
            <w:r>
              <w:rPr>
                <w:b/>
              </w:rPr>
              <w:t>Rückgabe</w:t>
            </w:r>
            <w:r>
              <w:rPr>
                <w:b/>
              </w:rPr>
              <w:br/>
              <w:t>bestätigt</w:t>
            </w:r>
          </w:p>
        </w:tc>
      </w:tr>
      <w:tr w:rsidR="0055035A" w:rsidTr="000D1F99">
        <w:trPr>
          <w:trHeight w:val="64"/>
        </w:trPr>
        <w:tc>
          <w:tcPr>
            <w:tcW w:w="1261" w:type="dxa"/>
          </w:tcPr>
          <w:p w:rsidR="0055035A" w:rsidRPr="0055035A" w:rsidRDefault="0055035A">
            <w:pPr>
              <w:rPr>
                <w:sz w:val="40"/>
                <w:szCs w:val="40"/>
              </w:rPr>
            </w:pPr>
          </w:p>
        </w:tc>
        <w:tc>
          <w:tcPr>
            <w:tcW w:w="4415" w:type="dxa"/>
          </w:tcPr>
          <w:p w:rsidR="0055035A" w:rsidRDefault="0055035A"/>
        </w:tc>
        <w:tc>
          <w:tcPr>
            <w:tcW w:w="1798" w:type="dxa"/>
          </w:tcPr>
          <w:p w:rsidR="0055035A" w:rsidRDefault="0055035A"/>
        </w:tc>
        <w:tc>
          <w:tcPr>
            <w:tcW w:w="2770" w:type="dxa"/>
          </w:tcPr>
          <w:p w:rsidR="0055035A" w:rsidRDefault="0055035A"/>
        </w:tc>
        <w:tc>
          <w:tcPr>
            <w:tcW w:w="1388" w:type="dxa"/>
          </w:tcPr>
          <w:p w:rsidR="0055035A" w:rsidRDefault="0055035A"/>
        </w:tc>
        <w:tc>
          <w:tcPr>
            <w:tcW w:w="1971" w:type="dxa"/>
          </w:tcPr>
          <w:p w:rsidR="0055035A" w:rsidRDefault="0055035A"/>
        </w:tc>
        <w:tc>
          <w:tcPr>
            <w:tcW w:w="1134" w:type="dxa"/>
          </w:tcPr>
          <w:p w:rsidR="0055035A" w:rsidRDefault="0055035A"/>
        </w:tc>
      </w:tr>
      <w:tr w:rsidR="0055035A" w:rsidTr="000D1F99">
        <w:tc>
          <w:tcPr>
            <w:tcW w:w="1261" w:type="dxa"/>
          </w:tcPr>
          <w:p w:rsidR="0055035A" w:rsidRPr="0055035A" w:rsidRDefault="0055035A">
            <w:pPr>
              <w:rPr>
                <w:sz w:val="40"/>
                <w:szCs w:val="40"/>
              </w:rPr>
            </w:pPr>
          </w:p>
        </w:tc>
        <w:tc>
          <w:tcPr>
            <w:tcW w:w="4415" w:type="dxa"/>
          </w:tcPr>
          <w:p w:rsidR="0055035A" w:rsidRDefault="0055035A"/>
        </w:tc>
        <w:tc>
          <w:tcPr>
            <w:tcW w:w="1798" w:type="dxa"/>
          </w:tcPr>
          <w:p w:rsidR="0055035A" w:rsidRDefault="0055035A"/>
        </w:tc>
        <w:tc>
          <w:tcPr>
            <w:tcW w:w="2770" w:type="dxa"/>
          </w:tcPr>
          <w:p w:rsidR="0055035A" w:rsidRDefault="0055035A"/>
        </w:tc>
        <w:tc>
          <w:tcPr>
            <w:tcW w:w="1388" w:type="dxa"/>
          </w:tcPr>
          <w:p w:rsidR="0055035A" w:rsidRDefault="0055035A"/>
        </w:tc>
        <w:tc>
          <w:tcPr>
            <w:tcW w:w="1971" w:type="dxa"/>
          </w:tcPr>
          <w:p w:rsidR="0055035A" w:rsidRDefault="0055035A"/>
        </w:tc>
        <w:tc>
          <w:tcPr>
            <w:tcW w:w="1134" w:type="dxa"/>
          </w:tcPr>
          <w:p w:rsidR="0055035A" w:rsidRDefault="0055035A"/>
        </w:tc>
      </w:tr>
      <w:tr w:rsidR="0055035A" w:rsidTr="000D1F99">
        <w:tc>
          <w:tcPr>
            <w:tcW w:w="1261" w:type="dxa"/>
          </w:tcPr>
          <w:p w:rsidR="0055035A" w:rsidRPr="0055035A" w:rsidRDefault="0055035A">
            <w:pPr>
              <w:rPr>
                <w:sz w:val="40"/>
                <w:szCs w:val="40"/>
              </w:rPr>
            </w:pPr>
          </w:p>
        </w:tc>
        <w:tc>
          <w:tcPr>
            <w:tcW w:w="4415" w:type="dxa"/>
          </w:tcPr>
          <w:p w:rsidR="0055035A" w:rsidRDefault="0055035A"/>
        </w:tc>
        <w:tc>
          <w:tcPr>
            <w:tcW w:w="1798" w:type="dxa"/>
          </w:tcPr>
          <w:p w:rsidR="0055035A" w:rsidRDefault="0055035A"/>
        </w:tc>
        <w:tc>
          <w:tcPr>
            <w:tcW w:w="2770" w:type="dxa"/>
          </w:tcPr>
          <w:p w:rsidR="0055035A" w:rsidRDefault="0055035A"/>
        </w:tc>
        <w:tc>
          <w:tcPr>
            <w:tcW w:w="1388" w:type="dxa"/>
          </w:tcPr>
          <w:p w:rsidR="0055035A" w:rsidRDefault="0055035A"/>
        </w:tc>
        <w:tc>
          <w:tcPr>
            <w:tcW w:w="1971" w:type="dxa"/>
          </w:tcPr>
          <w:p w:rsidR="0055035A" w:rsidRDefault="0055035A"/>
        </w:tc>
        <w:tc>
          <w:tcPr>
            <w:tcW w:w="1134" w:type="dxa"/>
          </w:tcPr>
          <w:p w:rsidR="0055035A" w:rsidRDefault="0055035A"/>
        </w:tc>
      </w:tr>
      <w:tr w:rsidR="0055035A" w:rsidTr="000D1F99">
        <w:tc>
          <w:tcPr>
            <w:tcW w:w="1261" w:type="dxa"/>
          </w:tcPr>
          <w:p w:rsidR="0055035A" w:rsidRPr="0055035A" w:rsidRDefault="0055035A">
            <w:pPr>
              <w:rPr>
                <w:sz w:val="40"/>
                <w:szCs w:val="40"/>
              </w:rPr>
            </w:pPr>
          </w:p>
        </w:tc>
        <w:tc>
          <w:tcPr>
            <w:tcW w:w="4415" w:type="dxa"/>
          </w:tcPr>
          <w:p w:rsidR="0055035A" w:rsidRDefault="0055035A"/>
        </w:tc>
        <w:tc>
          <w:tcPr>
            <w:tcW w:w="1798" w:type="dxa"/>
          </w:tcPr>
          <w:p w:rsidR="0055035A" w:rsidRDefault="0055035A"/>
        </w:tc>
        <w:tc>
          <w:tcPr>
            <w:tcW w:w="2770" w:type="dxa"/>
          </w:tcPr>
          <w:p w:rsidR="0055035A" w:rsidRDefault="0055035A"/>
        </w:tc>
        <w:tc>
          <w:tcPr>
            <w:tcW w:w="1388" w:type="dxa"/>
          </w:tcPr>
          <w:p w:rsidR="0055035A" w:rsidRDefault="0055035A"/>
        </w:tc>
        <w:tc>
          <w:tcPr>
            <w:tcW w:w="1971" w:type="dxa"/>
          </w:tcPr>
          <w:p w:rsidR="0055035A" w:rsidRDefault="0055035A"/>
        </w:tc>
        <w:tc>
          <w:tcPr>
            <w:tcW w:w="1134" w:type="dxa"/>
          </w:tcPr>
          <w:p w:rsidR="0055035A" w:rsidRDefault="0055035A"/>
        </w:tc>
      </w:tr>
      <w:tr w:rsidR="0055035A" w:rsidTr="000D1F99">
        <w:tc>
          <w:tcPr>
            <w:tcW w:w="1261" w:type="dxa"/>
          </w:tcPr>
          <w:p w:rsidR="0055035A" w:rsidRPr="0055035A" w:rsidRDefault="0055035A">
            <w:pPr>
              <w:rPr>
                <w:sz w:val="40"/>
                <w:szCs w:val="40"/>
              </w:rPr>
            </w:pPr>
          </w:p>
        </w:tc>
        <w:tc>
          <w:tcPr>
            <w:tcW w:w="4415" w:type="dxa"/>
          </w:tcPr>
          <w:p w:rsidR="0055035A" w:rsidRDefault="0055035A"/>
        </w:tc>
        <w:tc>
          <w:tcPr>
            <w:tcW w:w="1798" w:type="dxa"/>
          </w:tcPr>
          <w:p w:rsidR="0055035A" w:rsidRDefault="0055035A"/>
        </w:tc>
        <w:tc>
          <w:tcPr>
            <w:tcW w:w="2770" w:type="dxa"/>
          </w:tcPr>
          <w:p w:rsidR="0055035A" w:rsidRDefault="0055035A"/>
        </w:tc>
        <w:tc>
          <w:tcPr>
            <w:tcW w:w="1388" w:type="dxa"/>
          </w:tcPr>
          <w:p w:rsidR="0055035A" w:rsidRDefault="0055035A"/>
        </w:tc>
        <w:tc>
          <w:tcPr>
            <w:tcW w:w="1971" w:type="dxa"/>
          </w:tcPr>
          <w:p w:rsidR="0055035A" w:rsidRDefault="0055035A"/>
        </w:tc>
        <w:tc>
          <w:tcPr>
            <w:tcW w:w="1134" w:type="dxa"/>
          </w:tcPr>
          <w:p w:rsidR="0055035A" w:rsidRDefault="0055035A"/>
        </w:tc>
      </w:tr>
      <w:tr w:rsidR="0055035A" w:rsidTr="000D1F99">
        <w:tc>
          <w:tcPr>
            <w:tcW w:w="1261" w:type="dxa"/>
          </w:tcPr>
          <w:p w:rsidR="0055035A" w:rsidRPr="0055035A" w:rsidRDefault="0055035A">
            <w:pPr>
              <w:rPr>
                <w:sz w:val="40"/>
                <w:szCs w:val="40"/>
              </w:rPr>
            </w:pPr>
          </w:p>
        </w:tc>
        <w:tc>
          <w:tcPr>
            <w:tcW w:w="4415" w:type="dxa"/>
          </w:tcPr>
          <w:p w:rsidR="0055035A" w:rsidRDefault="0055035A"/>
        </w:tc>
        <w:tc>
          <w:tcPr>
            <w:tcW w:w="1798" w:type="dxa"/>
          </w:tcPr>
          <w:p w:rsidR="0055035A" w:rsidRDefault="0055035A"/>
        </w:tc>
        <w:tc>
          <w:tcPr>
            <w:tcW w:w="2770" w:type="dxa"/>
          </w:tcPr>
          <w:p w:rsidR="0055035A" w:rsidRDefault="0055035A"/>
        </w:tc>
        <w:tc>
          <w:tcPr>
            <w:tcW w:w="1388" w:type="dxa"/>
          </w:tcPr>
          <w:p w:rsidR="0055035A" w:rsidRDefault="0055035A"/>
        </w:tc>
        <w:tc>
          <w:tcPr>
            <w:tcW w:w="1971" w:type="dxa"/>
          </w:tcPr>
          <w:p w:rsidR="0055035A" w:rsidRDefault="0055035A"/>
        </w:tc>
        <w:tc>
          <w:tcPr>
            <w:tcW w:w="1134" w:type="dxa"/>
          </w:tcPr>
          <w:p w:rsidR="0055035A" w:rsidRDefault="0055035A"/>
        </w:tc>
      </w:tr>
      <w:tr w:rsidR="0055035A" w:rsidTr="000D1F99">
        <w:tc>
          <w:tcPr>
            <w:tcW w:w="1261" w:type="dxa"/>
          </w:tcPr>
          <w:p w:rsidR="0055035A" w:rsidRPr="0055035A" w:rsidRDefault="0055035A">
            <w:pPr>
              <w:rPr>
                <w:sz w:val="40"/>
                <w:szCs w:val="40"/>
              </w:rPr>
            </w:pPr>
          </w:p>
        </w:tc>
        <w:tc>
          <w:tcPr>
            <w:tcW w:w="4415" w:type="dxa"/>
          </w:tcPr>
          <w:p w:rsidR="0055035A" w:rsidRDefault="0055035A"/>
        </w:tc>
        <w:tc>
          <w:tcPr>
            <w:tcW w:w="1798" w:type="dxa"/>
          </w:tcPr>
          <w:p w:rsidR="0055035A" w:rsidRDefault="0055035A"/>
        </w:tc>
        <w:tc>
          <w:tcPr>
            <w:tcW w:w="2770" w:type="dxa"/>
          </w:tcPr>
          <w:p w:rsidR="0055035A" w:rsidRDefault="0055035A"/>
        </w:tc>
        <w:tc>
          <w:tcPr>
            <w:tcW w:w="1388" w:type="dxa"/>
          </w:tcPr>
          <w:p w:rsidR="0055035A" w:rsidRDefault="0055035A"/>
        </w:tc>
        <w:tc>
          <w:tcPr>
            <w:tcW w:w="1971" w:type="dxa"/>
          </w:tcPr>
          <w:p w:rsidR="0055035A" w:rsidRDefault="0055035A"/>
        </w:tc>
        <w:tc>
          <w:tcPr>
            <w:tcW w:w="1134" w:type="dxa"/>
          </w:tcPr>
          <w:p w:rsidR="0055035A" w:rsidRDefault="0055035A"/>
        </w:tc>
      </w:tr>
      <w:tr w:rsidR="0055035A" w:rsidTr="000D1F99">
        <w:tc>
          <w:tcPr>
            <w:tcW w:w="1261" w:type="dxa"/>
          </w:tcPr>
          <w:p w:rsidR="0055035A" w:rsidRPr="0055035A" w:rsidRDefault="0055035A">
            <w:pPr>
              <w:rPr>
                <w:sz w:val="40"/>
                <w:szCs w:val="40"/>
              </w:rPr>
            </w:pPr>
          </w:p>
        </w:tc>
        <w:tc>
          <w:tcPr>
            <w:tcW w:w="4415" w:type="dxa"/>
          </w:tcPr>
          <w:p w:rsidR="0055035A" w:rsidRDefault="0055035A"/>
        </w:tc>
        <w:tc>
          <w:tcPr>
            <w:tcW w:w="1798" w:type="dxa"/>
          </w:tcPr>
          <w:p w:rsidR="0055035A" w:rsidRDefault="0055035A"/>
        </w:tc>
        <w:tc>
          <w:tcPr>
            <w:tcW w:w="2770" w:type="dxa"/>
          </w:tcPr>
          <w:p w:rsidR="0055035A" w:rsidRDefault="0055035A"/>
        </w:tc>
        <w:tc>
          <w:tcPr>
            <w:tcW w:w="1388" w:type="dxa"/>
          </w:tcPr>
          <w:p w:rsidR="0055035A" w:rsidRDefault="0055035A"/>
        </w:tc>
        <w:tc>
          <w:tcPr>
            <w:tcW w:w="1971" w:type="dxa"/>
          </w:tcPr>
          <w:p w:rsidR="0055035A" w:rsidRDefault="0055035A"/>
        </w:tc>
        <w:tc>
          <w:tcPr>
            <w:tcW w:w="1134" w:type="dxa"/>
          </w:tcPr>
          <w:p w:rsidR="0055035A" w:rsidRDefault="0055035A"/>
        </w:tc>
      </w:tr>
      <w:tr w:rsidR="0055035A" w:rsidTr="000D1F99">
        <w:tc>
          <w:tcPr>
            <w:tcW w:w="1261" w:type="dxa"/>
          </w:tcPr>
          <w:p w:rsidR="0055035A" w:rsidRPr="0055035A" w:rsidRDefault="0055035A">
            <w:pPr>
              <w:rPr>
                <w:sz w:val="40"/>
                <w:szCs w:val="40"/>
              </w:rPr>
            </w:pPr>
          </w:p>
        </w:tc>
        <w:tc>
          <w:tcPr>
            <w:tcW w:w="4415" w:type="dxa"/>
          </w:tcPr>
          <w:p w:rsidR="0055035A" w:rsidRDefault="0055035A"/>
        </w:tc>
        <w:tc>
          <w:tcPr>
            <w:tcW w:w="1798" w:type="dxa"/>
          </w:tcPr>
          <w:p w:rsidR="0055035A" w:rsidRDefault="0055035A"/>
        </w:tc>
        <w:tc>
          <w:tcPr>
            <w:tcW w:w="2770" w:type="dxa"/>
          </w:tcPr>
          <w:p w:rsidR="0055035A" w:rsidRDefault="0055035A"/>
        </w:tc>
        <w:tc>
          <w:tcPr>
            <w:tcW w:w="1388" w:type="dxa"/>
          </w:tcPr>
          <w:p w:rsidR="0055035A" w:rsidRDefault="0055035A"/>
        </w:tc>
        <w:tc>
          <w:tcPr>
            <w:tcW w:w="1971" w:type="dxa"/>
          </w:tcPr>
          <w:p w:rsidR="0055035A" w:rsidRDefault="0055035A"/>
        </w:tc>
        <w:tc>
          <w:tcPr>
            <w:tcW w:w="1134" w:type="dxa"/>
          </w:tcPr>
          <w:p w:rsidR="0055035A" w:rsidRDefault="0055035A"/>
        </w:tc>
      </w:tr>
      <w:tr w:rsidR="0055035A" w:rsidTr="000D1F99">
        <w:tc>
          <w:tcPr>
            <w:tcW w:w="1261" w:type="dxa"/>
          </w:tcPr>
          <w:p w:rsidR="0055035A" w:rsidRPr="0055035A" w:rsidRDefault="0055035A">
            <w:pPr>
              <w:rPr>
                <w:sz w:val="40"/>
                <w:szCs w:val="40"/>
              </w:rPr>
            </w:pPr>
          </w:p>
        </w:tc>
        <w:tc>
          <w:tcPr>
            <w:tcW w:w="4415" w:type="dxa"/>
          </w:tcPr>
          <w:p w:rsidR="0055035A" w:rsidRDefault="0055035A"/>
        </w:tc>
        <w:tc>
          <w:tcPr>
            <w:tcW w:w="1798" w:type="dxa"/>
          </w:tcPr>
          <w:p w:rsidR="0055035A" w:rsidRDefault="0055035A"/>
        </w:tc>
        <w:tc>
          <w:tcPr>
            <w:tcW w:w="2770" w:type="dxa"/>
          </w:tcPr>
          <w:p w:rsidR="0055035A" w:rsidRDefault="0055035A"/>
        </w:tc>
        <w:tc>
          <w:tcPr>
            <w:tcW w:w="1388" w:type="dxa"/>
          </w:tcPr>
          <w:p w:rsidR="0055035A" w:rsidRDefault="0055035A"/>
        </w:tc>
        <w:tc>
          <w:tcPr>
            <w:tcW w:w="1971" w:type="dxa"/>
          </w:tcPr>
          <w:p w:rsidR="0055035A" w:rsidRDefault="0055035A"/>
        </w:tc>
        <w:tc>
          <w:tcPr>
            <w:tcW w:w="1134" w:type="dxa"/>
          </w:tcPr>
          <w:p w:rsidR="0055035A" w:rsidRDefault="0055035A"/>
        </w:tc>
      </w:tr>
      <w:tr w:rsidR="0055035A" w:rsidTr="000D1F99">
        <w:tc>
          <w:tcPr>
            <w:tcW w:w="1261" w:type="dxa"/>
          </w:tcPr>
          <w:p w:rsidR="0055035A" w:rsidRPr="0055035A" w:rsidRDefault="0055035A">
            <w:pPr>
              <w:rPr>
                <w:sz w:val="40"/>
                <w:szCs w:val="40"/>
              </w:rPr>
            </w:pPr>
          </w:p>
        </w:tc>
        <w:tc>
          <w:tcPr>
            <w:tcW w:w="4415" w:type="dxa"/>
          </w:tcPr>
          <w:p w:rsidR="0055035A" w:rsidRDefault="0055035A"/>
        </w:tc>
        <w:tc>
          <w:tcPr>
            <w:tcW w:w="1798" w:type="dxa"/>
          </w:tcPr>
          <w:p w:rsidR="0055035A" w:rsidRDefault="0055035A"/>
        </w:tc>
        <w:tc>
          <w:tcPr>
            <w:tcW w:w="2770" w:type="dxa"/>
          </w:tcPr>
          <w:p w:rsidR="0055035A" w:rsidRDefault="0055035A"/>
        </w:tc>
        <w:tc>
          <w:tcPr>
            <w:tcW w:w="1388" w:type="dxa"/>
          </w:tcPr>
          <w:p w:rsidR="0055035A" w:rsidRDefault="0055035A"/>
        </w:tc>
        <w:tc>
          <w:tcPr>
            <w:tcW w:w="1971" w:type="dxa"/>
          </w:tcPr>
          <w:p w:rsidR="0055035A" w:rsidRDefault="0055035A"/>
        </w:tc>
        <w:tc>
          <w:tcPr>
            <w:tcW w:w="1134" w:type="dxa"/>
          </w:tcPr>
          <w:p w:rsidR="0055035A" w:rsidRDefault="0055035A"/>
        </w:tc>
      </w:tr>
      <w:tr w:rsidR="0055035A" w:rsidTr="000D1F99">
        <w:tc>
          <w:tcPr>
            <w:tcW w:w="1261" w:type="dxa"/>
          </w:tcPr>
          <w:p w:rsidR="0055035A" w:rsidRPr="0055035A" w:rsidRDefault="0055035A">
            <w:pPr>
              <w:rPr>
                <w:sz w:val="40"/>
                <w:szCs w:val="40"/>
              </w:rPr>
            </w:pPr>
          </w:p>
        </w:tc>
        <w:tc>
          <w:tcPr>
            <w:tcW w:w="4415" w:type="dxa"/>
          </w:tcPr>
          <w:p w:rsidR="0055035A" w:rsidRDefault="0055035A"/>
        </w:tc>
        <w:tc>
          <w:tcPr>
            <w:tcW w:w="1798" w:type="dxa"/>
          </w:tcPr>
          <w:p w:rsidR="0055035A" w:rsidRDefault="0055035A"/>
        </w:tc>
        <w:tc>
          <w:tcPr>
            <w:tcW w:w="2770" w:type="dxa"/>
          </w:tcPr>
          <w:p w:rsidR="0055035A" w:rsidRDefault="0055035A"/>
        </w:tc>
        <w:tc>
          <w:tcPr>
            <w:tcW w:w="1388" w:type="dxa"/>
          </w:tcPr>
          <w:p w:rsidR="0055035A" w:rsidRDefault="0055035A"/>
        </w:tc>
        <w:tc>
          <w:tcPr>
            <w:tcW w:w="1971" w:type="dxa"/>
          </w:tcPr>
          <w:p w:rsidR="0055035A" w:rsidRDefault="0055035A"/>
        </w:tc>
        <w:tc>
          <w:tcPr>
            <w:tcW w:w="1134" w:type="dxa"/>
          </w:tcPr>
          <w:p w:rsidR="0055035A" w:rsidRDefault="0055035A"/>
        </w:tc>
      </w:tr>
      <w:tr w:rsidR="0055035A" w:rsidTr="000D1F99">
        <w:tc>
          <w:tcPr>
            <w:tcW w:w="1261" w:type="dxa"/>
          </w:tcPr>
          <w:p w:rsidR="0055035A" w:rsidRPr="0055035A" w:rsidRDefault="0055035A">
            <w:pPr>
              <w:rPr>
                <w:sz w:val="40"/>
                <w:szCs w:val="40"/>
              </w:rPr>
            </w:pPr>
          </w:p>
        </w:tc>
        <w:tc>
          <w:tcPr>
            <w:tcW w:w="4415" w:type="dxa"/>
          </w:tcPr>
          <w:p w:rsidR="0055035A" w:rsidRDefault="0055035A"/>
        </w:tc>
        <w:tc>
          <w:tcPr>
            <w:tcW w:w="1798" w:type="dxa"/>
          </w:tcPr>
          <w:p w:rsidR="0055035A" w:rsidRDefault="0055035A"/>
        </w:tc>
        <w:tc>
          <w:tcPr>
            <w:tcW w:w="2770" w:type="dxa"/>
          </w:tcPr>
          <w:p w:rsidR="0055035A" w:rsidRDefault="0055035A"/>
        </w:tc>
        <w:tc>
          <w:tcPr>
            <w:tcW w:w="1388" w:type="dxa"/>
          </w:tcPr>
          <w:p w:rsidR="0055035A" w:rsidRDefault="0055035A"/>
        </w:tc>
        <w:tc>
          <w:tcPr>
            <w:tcW w:w="1971" w:type="dxa"/>
          </w:tcPr>
          <w:p w:rsidR="0055035A" w:rsidRDefault="0055035A"/>
        </w:tc>
        <w:tc>
          <w:tcPr>
            <w:tcW w:w="1134" w:type="dxa"/>
          </w:tcPr>
          <w:p w:rsidR="0055035A" w:rsidRDefault="0055035A"/>
        </w:tc>
      </w:tr>
      <w:tr w:rsidR="0055035A" w:rsidTr="000D1F99">
        <w:tc>
          <w:tcPr>
            <w:tcW w:w="1261" w:type="dxa"/>
          </w:tcPr>
          <w:p w:rsidR="0055035A" w:rsidRPr="0055035A" w:rsidRDefault="0055035A">
            <w:pPr>
              <w:rPr>
                <w:sz w:val="40"/>
                <w:szCs w:val="40"/>
              </w:rPr>
            </w:pPr>
          </w:p>
        </w:tc>
        <w:tc>
          <w:tcPr>
            <w:tcW w:w="4415" w:type="dxa"/>
          </w:tcPr>
          <w:p w:rsidR="0055035A" w:rsidRDefault="0055035A"/>
        </w:tc>
        <w:tc>
          <w:tcPr>
            <w:tcW w:w="1798" w:type="dxa"/>
          </w:tcPr>
          <w:p w:rsidR="0055035A" w:rsidRDefault="0055035A"/>
        </w:tc>
        <w:tc>
          <w:tcPr>
            <w:tcW w:w="2770" w:type="dxa"/>
          </w:tcPr>
          <w:p w:rsidR="0055035A" w:rsidRDefault="0055035A"/>
        </w:tc>
        <w:tc>
          <w:tcPr>
            <w:tcW w:w="1388" w:type="dxa"/>
          </w:tcPr>
          <w:p w:rsidR="0055035A" w:rsidRDefault="0055035A"/>
        </w:tc>
        <w:tc>
          <w:tcPr>
            <w:tcW w:w="1971" w:type="dxa"/>
          </w:tcPr>
          <w:p w:rsidR="0055035A" w:rsidRDefault="0055035A"/>
        </w:tc>
        <w:tc>
          <w:tcPr>
            <w:tcW w:w="1134" w:type="dxa"/>
          </w:tcPr>
          <w:p w:rsidR="0055035A" w:rsidRDefault="0055035A"/>
        </w:tc>
      </w:tr>
      <w:tr w:rsidR="0055035A" w:rsidTr="000D1F99">
        <w:tc>
          <w:tcPr>
            <w:tcW w:w="1261" w:type="dxa"/>
          </w:tcPr>
          <w:p w:rsidR="0055035A" w:rsidRPr="0055035A" w:rsidRDefault="0055035A">
            <w:pPr>
              <w:rPr>
                <w:sz w:val="40"/>
                <w:szCs w:val="40"/>
              </w:rPr>
            </w:pPr>
          </w:p>
        </w:tc>
        <w:tc>
          <w:tcPr>
            <w:tcW w:w="4415" w:type="dxa"/>
          </w:tcPr>
          <w:p w:rsidR="0055035A" w:rsidRDefault="0055035A"/>
        </w:tc>
        <w:tc>
          <w:tcPr>
            <w:tcW w:w="1798" w:type="dxa"/>
          </w:tcPr>
          <w:p w:rsidR="0055035A" w:rsidRDefault="0055035A"/>
        </w:tc>
        <w:tc>
          <w:tcPr>
            <w:tcW w:w="2770" w:type="dxa"/>
          </w:tcPr>
          <w:p w:rsidR="0055035A" w:rsidRDefault="0055035A"/>
        </w:tc>
        <w:tc>
          <w:tcPr>
            <w:tcW w:w="1388" w:type="dxa"/>
          </w:tcPr>
          <w:p w:rsidR="0055035A" w:rsidRDefault="0055035A"/>
        </w:tc>
        <w:tc>
          <w:tcPr>
            <w:tcW w:w="1971" w:type="dxa"/>
          </w:tcPr>
          <w:p w:rsidR="0055035A" w:rsidRDefault="0055035A"/>
        </w:tc>
        <w:tc>
          <w:tcPr>
            <w:tcW w:w="1134" w:type="dxa"/>
          </w:tcPr>
          <w:p w:rsidR="0055035A" w:rsidRDefault="0055035A"/>
        </w:tc>
      </w:tr>
    </w:tbl>
    <w:p w:rsidR="004E42B9" w:rsidRDefault="004E42B9"/>
    <w:sectPr w:rsidR="004E42B9" w:rsidSect="004E42B9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9CC"/>
    <w:multiLevelType w:val="hybridMultilevel"/>
    <w:tmpl w:val="8DFC6A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E1786"/>
    <w:multiLevelType w:val="hybridMultilevel"/>
    <w:tmpl w:val="25A23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B9"/>
    <w:rsid w:val="000D1F99"/>
    <w:rsid w:val="001111B9"/>
    <w:rsid w:val="004E42B9"/>
    <w:rsid w:val="0055035A"/>
    <w:rsid w:val="00614AEC"/>
    <w:rsid w:val="00AD26E4"/>
    <w:rsid w:val="00D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69DF"/>
  <w15:chartTrackingRefBased/>
  <w15:docId w15:val="{8C765E4B-E1D5-4CFC-9BFD-CA714E8C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11B9"/>
    <w:pPr>
      <w:ind w:left="720"/>
      <w:contextualSpacing/>
    </w:pPr>
  </w:style>
  <w:style w:type="table" w:styleId="Tabellenraster">
    <w:name w:val="Table Grid"/>
    <w:basedOn w:val="NormaleTabelle"/>
    <w:uiPriority w:val="39"/>
    <w:rsid w:val="004E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Prof., Dr., Kunst Hubert (lb)</dc:creator>
  <cp:keywords/>
  <dc:description/>
  <cp:lastModifiedBy>Sowa Prof., Dr., Kunst Hubert (lb)</cp:lastModifiedBy>
  <cp:revision>3</cp:revision>
  <dcterms:created xsi:type="dcterms:W3CDTF">2019-07-26T06:00:00Z</dcterms:created>
  <dcterms:modified xsi:type="dcterms:W3CDTF">2019-07-26T06:25:00Z</dcterms:modified>
</cp:coreProperties>
</file>